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53203" w14:textId="52F91D7B" w:rsidR="00B91BDF" w:rsidRDefault="0C4EE286" w:rsidP="59CF5B13">
      <w:pPr>
        <w:pStyle w:val="Heading2"/>
        <w:pBdr>
          <w:bottom w:val="single" w:sz="6" w:space="0" w:color="C4C4C4"/>
        </w:pBdr>
        <w:shd w:val="clear" w:color="auto" w:fill="FFFFFF" w:themeFill="background1"/>
        <w:spacing w:before="0" w:after="150"/>
        <w:jc w:val="center"/>
        <w:rPr>
          <w:rFonts w:ascii="Montserrat" w:eastAsia="Montserrat" w:hAnsi="Montserrat" w:cs="Montserrat"/>
          <w:caps/>
          <w:color w:val="auto"/>
          <w:sz w:val="36"/>
          <w:szCs w:val="36"/>
        </w:rPr>
      </w:pPr>
      <w:r w:rsidRPr="59CF5B13">
        <w:rPr>
          <w:rFonts w:ascii="Montserrat" w:eastAsia="Montserrat" w:hAnsi="Montserrat" w:cs="Montserrat"/>
          <w:caps/>
          <w:color w:val="auto"/>
          <w:sz w:val="36"/>
          <w:szCs w:val="36"/>
        </w:rPr>
        <w:t xml:space="preserve">AAC </w:t>
      </w:r>
      <w:r w:rsidR="029D1DF7" w:rsidRPr="59CF5B13">
        <w:rPr>
          <w:rFonts w:ascii="Montserrat" w:eastAsia="Montserrat" w:hAnsi="Montserrat" w:cs="Montserrat"/>
          <w:caps/>
          <w:color w:val="auto"/>
          <w:sz w:val="36"/>
          <w:szCs w:val="36"/>
        </w:rPr>
        <w:t>World Geography Syllabus</w:t>
      </w:r>
    </w:p>
    <w:p w14:paraId="78325243" w14:textId="60F47A9A" w:rsidR="33BEA4E2" w:rsidRDefault="33BEA4E2" w:rsidP="59CF5B13">
      <w:pPr>
        <w:shd w:val="clear" w:color="auto" w:fill="FFFFFF" w:themeFill="background1"/>
        <w:spacing w:after="0" w:line="300" w:lineRule="auto"/>
        <w:rPr>
          <w:rFonts w:ascii="Helvetica" w:eastAsia="Helvetica" w:hAnsi="Helvetica" w:cs="Helvetica"/>
          <w:b/>
          <w:bCs/>
          <w:sz w:val="18"/>
          <w:szCs w:val="18"/>
        </w:rPr>
      </w:pPr>
      <w:r w:rsidRPr="59CF5B13">
        <w:rPr>
          <w:rFonts w:ascii="Helvetica" w:eastAsia="Helvetica" w:hAnsi="Helvetica" w:cs="Helvetica"/>
          <w:b/>
          <w:bCs/>
          <w:sz w:val="18"/>
          <w:szCs w:val="18"/>
        </w:rPr>
        <w:t xml:space="preserve">Teacher: </w:t>
      </w:r>
      <w:proofErr w:type="gramStart"/>
      <w:r w:rsidR="002965F9">
        <w:rPr>
          <w:rFonts w:ascii="Helvetica" w:eastAsia="Helvetica" w:hAnsi="Helvetica" w:cs="Helvetica"/>
          <w:b/>
          <w:bCs/>
          <w:sz w:val="18"/>
          <w:szCs w:val="18"/>
        </w:rPr>
        <w:t>Taylor,</w:t>
      </w:r>
      <w:proofErr w:type="gramEnd"/>
      <w:r w:rsidR="009F7F82">
        <w:rPr>
          <w:rFonts w:ascii="Helvetica" w:eastAsia="Helvetica" w:hAnsi="Helvetica" w:cs="Helvetica"/>
          <w:b/>
          <w:bCs/>
          <w:sz w:val="18"/>
          <w:szCs w:val="18"/>
        </w:rPr>
        <w:t xml:space="preserve"> Reginald</w:t>
      </w:r>
      <w:r>
        <w:tab/>
      </w:r>
      <w:r>
        <w:tab/>
      </w:r>
      <w:r>
        <w:tab/>
      </w:r>
      <w:r>
        <w:tab/>
      </w:r>
    </w:p>
    <w:p w14:paraId="0C423FC6" w14:textId="70642E83" w:rsidR="2099DCE3" w:rsidRDefault="2099DCE3" w:rsidP="59CF5B13">
      <w:pPr>
        <w:shd w:val="clear" w:color="auto" w:fill="FFFFFF" w:themeFill="background1"/>
        <w:spacing w:after="0" w:line="300" w:lineRule="auto"/>
        <w:rPr>
          <w:rFonts w:ascii="Helvetica" w:eastAsia="Helvetica" w:hAnsi="Helvetica" w:cs="Helvetica"/>
          <w:b/>
          <w:bCs/>
          <w:sz w:val="18"/>
          <w:szCs w:val="18"/>
        </w:rPr>
      </w:pPr>
      <w:r w:rsidRPr="59CF5B13">
        <w:rPr>
          <w:rFonts w:ascii="Helvetica" w:eastAsia="Helvetica" w:hAnsi="Helvetica" w:cs="Helvetica"/>
          <w:b/>
          <w:bCs/>
          <w:sz w:val="18"/>
          <w:szCs w:val="18"/>
        </w:rPr>
        <w:t xml:space="preserve">Room #: </w:t>
      </w:r>
      <w:r w:rsidRPr="59CF5B13">
        <w:rPr>
          <w:rFonts w:ascii="Helvetica" w:eastAsia="Helvetica" w:hAnsi="Helvetica" w:cs="Helvetica"/>
          <w:sz w:val="18"/>
          <w:szCs w:val="18"/>
        </w:rPr>
        <w:t>L24</w:t>
      </w:r>
      <w:r w:rsidR="009F7F82">
        <w:rPr>
          <w:rFonts w:ascii="Helvetica" w:eastAsia="Helvetica" w:hAnsi="Helvetica" w:cs="Helvetica"/>
          <w:sz w:val="18"/>
          <w:szCs w:val="18"/>
        </w:rPr>
        <w:t>9</w:t>
      </w:r>
    </w:p>
    <w:p w14:paraId="63A565D7" w14:textId="6B5F9F65" w:rsidR="729E088E" w:rsidRDefault="729E088E" w:rsidP="59CF5B13">
      <w:pPr>
        <w:shd w:val="clear" w:color="auto" w:fill="FFFFFF" w:themeFill="background1"/>
        <w:spacing w:after="0" w:line="300" w:lineRule="auto"/>
      </w:pPr>
      <w:r w:rsidRPr="59CF5B13">
        <w:rPr>
          <w:rFonts w:ascii="Helvetica" w:eastAsia="Helvetica" w:hAnsi="Helvetica" w:cs="Helvetica"/>
          <w:b/>
          <w:bCs/>
          <w:sz w:val="18"/>
          <w:szCs w:val="18"/>
        </w:rPr>
        <w:t xml:space="preserve">Email: </w:t>
      </w:r>
      <w:r w:rsidR="009F7F82">
        <w:rPr>
          <w:rFonts w:ascii="Helvetica" w:eastAsia="Helvetica" w:hAnsi="Helvetica" w:cs="Helvetica"/>
          <w:b/>
          <w:bCs/>
          <w:sz w:val="18"/>
          <w:szCs w:val="18"/>
        </w:rPr>
        <w:t>reginald.taylor1@fortbendisd.gov</w:t>
      </w:r>
      <w:r w:rsidR="009F7F82">
        <w:t xml:space="preserve"> </w:t>
      </w:r>
    </w:p>
    <w:p w14:paraId="73C76646" w14:textId="2938F1C7" w:rsidR="42C6879C" w:rsidRDefault="42C6879C" w:rsidP="59CF5B13">
      <w:pPr>
        <w:shd w:val="clear" w:color="auto" w:fill="FFFFFF" w:themeFill="background1"/>
        <w:spacing w:after="0" w:line="300" w:lineRule="auto"/>
        <w:rPr>
          <w:rFonts w:ascii="Helvetica" w:eastAsia="Helvetica" w:hAnsi="Helvetica" w:cs="Helvetica"/>
          <w:b/>
          <w:bCs/>
          <w:sz w:val="18"/>
          <w:szCs w:val="18"/>
        </w:rPr>
      </w:pPr>
      <w:r w:rsidRPr="59CF5B13">
        <w:rPr>
          <w:rFonts w:ascii="Helvetica" w:eastAsia="Helvetica" w:hAnsi="Helvetica" w:cs="Helvetica"/>
          <w:b/>
          <w:bCs/>
          <w:sz w:val="18"/>
          <w:szCs w:val="18"/>
        </w:rPr>
        <w:t xml:space="preserve">Tutorials: </w:t>
      </w:r>
      <w:r w:rsidR="009F7F82">
        <w:rPr>
          <w:rFonts w:ascii="Helvetica" w:eastAsia="Helvetica" w:hAnsi="Helvetica" w:cs="Helvetica"/>
          <w:b/>
          <w:bCs/>
          <w:sz w:val="18"/>
          <w:szCs w:val="18"/>
        </w:rPr>
        <w:t>Tuesdays before school</w:t>
      </w:r>
    </w:p>
    <w:p w14:paraId="00049D2A" w14:textId="06014E5C" w:rsidR="59CF5B13" w:rsidRDefault="59CF5B13" w:rsidP="59CF5B13">
      <w:pPr>
        <w:shd w:val="clear" w:color="auto" w:fill="FFFFFF" w:themeFill="background1"/>
        <w:spacing w:after="0" w:line="300" w:lineRule="auto"/>
        <w:rPr>
          <w:rFonts w:ascii="Helvetica" w:eastAsia="Helvetica" w:hAnsi="Helvetica" w:cs="Helvetica"/>
          <w:sz w:val="18"/>
          <w:szCs w:val="18"/>
        </w:rPr>
      </w:pPr>
    </w:p>
    <w:p w14:paraId="7074CD4B" w14:textId="23B4232E" w:rsidR="00B91BDF" w:rsidRDefault="029D1DF7" w:rsidP="59CF5B13">
      <w:pPr>
        <w:shd w:val="clear" w:color="auto" w:fill="FFFFFF" w:themeFill="background1"/>
        <w:spacing w:after="0" w:line="300" w:lineRule="auto"/>
        <w:rPr>
          <w:rFonts w:ascii="Helvetica" w:eastAsia="Helvetica" w:hAnsi="Helvetica" w:cs="Helvetica"/>
          <w:sz w:val="18"/>
          <w:szCs w:val="18"/>
        </w:rPr>
      </w:pPr>
      <w:r w:rsidRPr="59CF5B13">
        <w:rPr>
          <w:rFonts w:ascii="Helvetica" w:eastAsia="Helvetica" w:hAnsi="Helvetica" w:cs="Helvetica"/>
          <w:b/>
          <w:bCs/>
          <w:sz w:val="18"/>
          <w:szCs w:val="18"/>
        </w:rPr>
        <w:t>Course Description</w:t>
      </w:r>
      <w:r>
        <w:br/>
      </w:r>
      <w:r w:rsidRPr="59CF5B13">
        <w:rPr>
          <w:rFonts w:ascii="Helvetica" w:eastAsia="Helvetica" w:hAnsi="Helvetica" w:cs="Helvetica"/>
          <w:sz w:val="18"/>
          <w:szCs w:val="18"/>
        </w:rPr>
        <w:t>This course serves as an introduction to the world around us - from the physical earth to the people that inhabit it, as well as the relationship that exists between the two.</w:t>
      </w:r>
      <w:r>
        <w:br/>
      </w:r>
      <w:r w:rsidRPr="59CF5B13">
        <w:rPr>
          <w:rFonts w:ascii="Helvetica" w:eastAsia="Helvetica" w:hAnsi="Helvetica" w:cs="Helvetica"/>
          <w:sz w:val="18"/>
          <w:szCs w:val="18"/>
        </w:rPr>
        <w:t xml:space="preserve">This course’s examination of the world is split into general themes reinforced with specific examples taken from various world regions.  </w:t>
      </w:r>
      <w:proofErr w:type="gramStart"/>
      <w:r w:rsidRPr="59CF5B13">
        <w:rPr>
          <w:rFonts w:ascii="Helvetica" w:eastAsia="Helvetica" w:hAnsi="Helvetica" w:cs="Helvetica"/>
          <w:sz w:val="18"/>
          <w:szCs w:val="18"/>
        </w:rPr>
        <w:t>Particular emphasis</w:t>
      </w:r>
      <w:proofErr w:type="gramEnd"/>
      <w:r w:rsidRPr="59CF5B13">
        <w:rPr>
          <w:rFonts w:ascii="Helvetica" w:eastAsia="Helvetica" w:hAnsi="Helvetica" w:cs="Helvetica"/>
          <w:sz w:val="18"/>
          <w:szCs w:val="18"/>
        </w:rPr>
        <w:t xml:space="preserve"> is placed on the physical world, demography, culture, governments and economics, as well as the development of rural and urban networks. This course will</w:t>
      </w:r>
      <w:r w:rsidR="6411204C" w:rsidRPr="59CF5B13">
        <w:rPr>
          <w:rFonts w:ascii="Helvetica" w:eastAsia="Helvetica" w:hAnsi="Helvetica" w:cs="Helvetica"/>
          <w:sz w:val="18"/>
          <w:szCs w:val="18"/>
        </w:rPr>
        <w:t xml:space="preserve"> also</w:t>
      </w:r>
      <w:r w:rsidRPr="59CF5B13">
        <w:rPr>
          <w:rFonts w:ascii="Helvetica" w:eastAsia="Helvetica" w:hAnsi="Helvetica" w:cs="Helvetica"/>
          <w:sz w:val="18"/>
          <w:szCs w:val="18"/>
        </w:rPr>
        <w:t xml:space="preserve"> provide a foundation for the social studies courses at the high school level.</w:t>
      </w:r>
    </w:p>
    <w:p w14:paraId="23F394A0" w14:textId="292E3C81" w:rsidR="00B91BDF" w:rsidRDefault="00B91BDF" w:rsidP="59CF5B13">
      <w:pPr>
        <w:shd w:val="clear" w:color="auto" w:fill="FFFFFF" w:themeFill="background1"/>
        <w:spacing w:after="0" w:line="300" w:lineRule="auto"/>
        <w:rPr>
          <w:rFonts w:ascii="Helvetica" w:eastAsia="Helvetica" w:hAnsi="Helvetica" w:cs="Helvetica"/>
          <w:sz w:val="18"/>
          <w:szCs w:val="18"/>
        </w:rPr>
      </w:pPr>
    </w:p>
    <w:p w14:paraId="4D32A3CF" w14:textId="19A49FCC" w:rsidR="00B91BDF" w:rsidRDefault="342AB097" w:rsidP="59CF5B13">
      <w:pPr>
        <w:shd w:val="clear" w:color="auto" w:fill="FFFFFF" w:themeFill="background1"/>
        <w:spacing w:after="0" w:line="300" w:lineRule="auto"/>
        <w:rPr>
          <w:rFonts w:ascii="Helvetica" w:eastAsia="Helvetica" w:hAnsi="Helvetica" w:cs="Helvetica"/>
          <w:b/>
          <w:bCs/>
          <w:sz w:val="18"/>
          <w:szCs w:val="18"/>
        </w:rPr>
      </w:pPr>
      <w:r w:rsidRPr="59CF5B13">
        <w:rPr>
          <w:rFonts w:ascii="Helvetica" w:eastAsia="Helvetica" w:hAnsi="Helvetica" w:cs="Helvetica"/>
          <w:b/>
          <w:bCs/>
          <w:sz w:val="18"/>
          <w:szCs w:val="18"/>
        </w:rPr>
        <w:t>Tutorials</w:t>
      </w:r>
    </w:p>
    <w:p w14:paraId="7E468AE8" w14:textId="29CDB5AE" w:rsidR="00B91BDF" w:rsidRDefault="342AB097" w:rsidP="59CF5B13">
      <w:pPr>
        <w:shd w:val="clear" w:color="auto" w:fill="FFFFFF" w:themeFill="background1"/>
        <w:spacing w:after="0" w:line="300" w:lineRule="auto"/>
        <w:rPr>
          <w:rFonts w:ascii="Helvetica" w:eastAsia="Helvetica" w:hAnsi="Helvetica" w:cs="Helvetica"/>
          <w:sz w:val="18"/>
          <w:szCs w:val="18"/>
        </w:rPr>
      </w:pPr>
      <w:r w:rsidRPr="59CF5B13">
        <w:rPr>
          <w:rFonts w:ascii="Helvetica" w:eastAsia="Helvetica" w:hAnsi="Helvetica" w:cs="Helvetica"/>
          <w:sz w:val="18"/>
          <w:szCs w:val="18"/>
        </w:rPr>
        <w:t xml:space="preserve">Tuesday </w:t>
      </w:r>
      <w:r w:rsidR="009F7F82">
        <w:rPr>
          <w:rFonts w:ascii="Helvetica" w:eastAsia="Helvetica" w:hAnsi="Helvetica" w:cs="Helvetica"/>
          <w:sz w:val="18"/>
          <w:szCs w:val="18"/>
        </w:rPr>
        <w:t>6:50 – 7:20am</w:t>
      </w:r>
      <w:r w:rsidRPr="59CF5B13">
        <w:rPr>
          <w:rFonts w:ascii="Helvetica" w:eastAsia="Helvetica" w:hAnsi="Helvetica" w:cs="Helvetica"/>
          <w:sz w:val="18"/>
          <w:szCs w:val="18"/>
        </w:rPr>
        <w:t xml:space="preserve"> If this date and time does not work, please email me and I will do my best to accommodate you.</w:t>
      </w:r>
      <w:r>
        <w:br/>
      </w:r>
    </w:p>
    <w:p w14:paraId="63E46A2E" w14:textId="597FD9DE" w:rsidR="00B91BDF" w:rsidRDefault="029D1DF7" w:rsidP="59CF5B13">
      <w:pPr>
        <w:shd w:val="clear" w:color="auto" w:fill="FFFFFF" w:themeFill="background1"/>
        <w:spacing w:after="0" w:line="300" w:lineRule="auto"/>
        <w:rPr>
          <w:rFonts w:ascii="Helvetica" w:eastAsia="Helvetica" w:hAnsi="Helvetica" w:cs="Helvetica"/>
          <w:sz w:val="18"/>
          <w:szCs w:val="18"/>
        </w:rPr>
      </w:pPr>
      <w:r w:rsidRPr="59CF5B13">
        <w:rPr>
          <w:rFonts w:ascii="Helvetica" w:eastAsia="Helvetica" w:hAnsi="Helvetica" w:cs="Helvetica"/>
          <w:b/>
          <w:bCs/>
          <w:sz w:val="18"/>
          <w:szCs w:val="18"/>
        </w:rPr>
        <w:t>Course Expectations</w:t>
      </w:r>
      <w:r>
        <w:br/>
      </w:r>
      <w:r w:rsidRPr="59CF5B13">
        <w:rPr>
          <w:rFonts w:ascii="Helvetica" w:eastAsia="Helvetica" w:hAnsi="Helvetica" w:cs="Helvetica"/>
          <w:sz w:val="18"/>
          <w:szCs w:val="18"/>
        </w:rPr>
        <w:t>By the end of this course, you will be able to:</w:t>
      </w:r>
      <w:r>
        <w:br/>
      </w:r>
    </w:p>
    <w:p w14:paraId="7195B538" w14:textId="09823CE7" w:rsidR="00B91BDF" w:rsidRDefault="67E3A9A2" w:rsidP="59CF5B13">
      <w:pPr>
        <w:pStyle w:val="ListParagraph"/>
        <w:numPr>
          <w:ilvl w:val="0"/>
          <w:numId w:val="1"/>
        </w:numPr>
        <w:shd w:val="clear" w:color="auto" w:fill="FFFFFF" w:themeFill="background1"/>
        <w:spacing w:before="45" w:after="0" w:line="300" w:lineRule="auto"/>
        <w:rPr>
          <w:rFonts w:ascii="Times New Roman" w:eastAsia="Times New Roman" w:hAnsi="Times New Roman" w:cs="Times New Roman"/>
          <w:i/>
          <w:iCs/>
          <w:sz w:val="21"/>
          <w:szCs w:val="21"/>
        </w:rPr>
      </w:pPr>
      <w:r w:rsidRPr="59CF5B13">
        <w:rPr>
          <w:rFonts w:ascii="Times New Roman" w:eastAsia="Times New Roman" w:hAnsi="Times New Roman" w:cs="Times New Roman"/>
          <w:i/>
          <w:iCs/>
          <w:sz w:val="21"/>
          <w:szCs w:val="21"/>
        </w:rPr>
        <w:t>I</w:t>
      </w:r>
      <w:r w:rsidR="029D1DF7" w:rsidRPr="59CF5B13">
        <w:rPr>
          <w:rFonts w:ascii="Times New Roman" w:eastAsia="Times New Roman" w:hAnsi="Times New Roman" w:cs="Times New Roman"/>
          <w:i/>
          <w:iCs/>
          <w:sz w:val="21"/>
          <w:szCs w:val="21"/>
        </w:rPr>
        <w:t>dentify major components of the physical world and discuss their impact on various populations around the world.</w:t>
      </w:r>
    </w:p>
    <w:p w14:paraId="720E423B" w14:textId="103235BA" w:rsidR="00B91BDF" w:rsidRDefault="7499D5F7" w:rsidP="59CF5B13">
      <w:pPr>
        <w:pStyle w:val="ListParagraph"/>
        <w:numPr>
          <w:ilvl w:val="0"/>
          <w:numId w:val="1"/>
        </w:numPr>
        <w:shd w:val="clear" w:color="auto" w:fill="FFFFFF" w:themeFill="background1"/>
        <w:spacing w:before="45" w:after="0" w:line="300" w:lineRule="auto"/>
        <w:rPr>
          <w:rFonts w:ascii="Times New Roman" w:eastAsia="Times New Roman" w:hAnsi="Times New Roman" w:cs="Times New Roman"/>
          <w:i/>
          <w:iCs/>
          <w:sz w:val="21"/>
          <w:szCs w:val="21"/>
        </w:rPr>
      </w:pPr>
      <w:r w:rsidRPr="59CF5B13">
        <w:rPr>
          <w:rFonts w:ascii="Times New Roman" w:eastAsia="Times New Roman" w:hAnsi="Times New Roman" w:cs="Times New Roman"/>
          <w:i/>
          <w:iCs/>
          <w:sz w:val="21"/>
          <w:szCs w:val="21"/>
        </w:rPr>
        <w:t>D</w:t>
      </w:r>
      <w:r w:rsidR="029D1DF7" w:rsidRPr="59CF5B13">
        <w:rPr>
          <w:rFonts w:ascii="Times New Roman" w:eastAsia="Times New Roman" w:hAnsi="Times New Roman" w:cs="Times New Roman"/>
          <w:i/>
          <w:iCs/>
          <w:sz w:val="21"/>
          <w:szCs w:val="21"/>
        </w:rPr>
        <w:t>iscuss the historical and current interactions of different populations and cultures.</w:t>
      </w:r>
    </w:p>
    <w:p w14:paraId="697D56AA" w14:textId="300CFEEC" w:rsidR="00B91BDF" w:rsidRDefault="63AA6210" w:rsidP="59CF5B13">
      <w:pPr>
        <w:pStyle w:val="ListParagraph"/>
        <w:numPr>
          <w:ilvl w:val="0"/>
          <w:numId w:val="1"/>
        </w:numPr>
        <w:shd w:val="clear" w:color="auto" w:fill="FFFFFF" w:themeFill="background1"/>
        <w:spacing w:before="45" w:after="0" w:line="300" w:lineRule="auto"/>
        <w:rPr>
          <w:rFonts w:ascii="Times New Roman" w:eastAsia="Times New Roman" w:hAnsi="Times New Roman" w:cs="Times New Roman"/>
          <w:i/>
          <w:iCs/>
          <w:color w:val="000000" w:themeColor="text1"/>
          <w:sz w:val="21"/>
          <w:szCs w:val="21"/>
        </w:rPr>
      </w:pPr>
      <w:r w:rsidRPr="59CF5B13">
        <w:rPr>
          <w:rFonts w:ascii="Times New Roman" w:eastAsia="Times New Roman" w:hAnsi="Times New Roman" w:cs="Times New Roman"/>
          <w:i/>
          <w:iCs/>
          <w:sz w:val="21"/>
          <w:szCs w:val="21"/>
        </w:rPr>
        <w:t>C</w:t>
      </w:r>
      <w:r w:rsidR="029D1DF7" w:rsidRPr="59CF5B13">
        <w:rPr>
          <w:rFonts w:ascii="Times New Roman" w:eastAsia="Times New Roman" w:hAnsi="Times New Roman" w:cs="Times New Roman"/>
          <w:i/>
          <w:iCs/>
          <w:sz w:val="21"/>
          <w:szCs w:val="21"/>
        </w:rPr>
        <w:t>ompare and contrast less developed and more developed countries/regions based on demographic, governmental, economic, and cultural characteristics.</w:t>
      </w:r>
    </w:p>
    <w:p w14:paraId="1E4884D9" w14:textId="67CBA1C0" w:rsidR="00B91BDF" w:rsidRDefault="374B4E02" w:rsidP="59CF5B13">
      <w:pPr>
        <w:pStyle w:val="ListParagraph"/>
        <w:numPr>
          <w:ilvl w:val="0"/>
          <w:numId w:val="1"/>
        </w:numPr>
        <w:shd w:val="clear" w:color="auto" w:fill="FFFFFF" w:themeFill="background1"/>
        <w:spacing w:before="45" w:after="0" w:line="300" w:lineRule="auto"/>
        <w:rPr>
          <w:rFonts w:ascii="Times New Roman" w:eastAsia="Times New Roman" w:hAnsi="Times New Roman" w:cs="Times New Roman"/>
          <w:i/>
          <w:iCs/>
          <w:sz w:val="21"/>
          <w:szCs w:val="21"/>
        </w:rPr>
      </w:pPr>
      <w:r w:rsidRPr="59CF5B13">
        <w:rPr>
          <w:rFonts w:ascii="Times New Roman" w:eastAsia="Times New Roman" w:hAnsi="Times New Roman" w:cs="Times New Roman"/>
          <w:i/>
          <w:iCs/>
          <w:sz w:val="21"/>
          <w:szCs w:val="21"/>
        </w:rPr>
        <w:t>D</w:t>
      </w:r>
      <w:r w:rsidR="029D1DF7" w:rsidRPr="59CF5B13">
        <w:rPr>
          <w:rFonts w:ascii="Times New Roman" w:eastAsia="Times New Roman" w:hAnsi="Times New Roman" w:cs="Times New Roman"/>
          <w:i/>
          <w:iCs/>
          <w:sz w:val="21"/>
          <w:szCs w:val="21"/>
        </w:rPr>
        <w:t>emonstrate knowledge of current national and global issues for the world’s regions.</w:t>
      </w:r>
    </w:p>
    <w:p w14:paraId="6D89C811" w14:textId="44D090B5" w:rsidR="00B91BDF" w:rsidRDefault="009F7F82" w:rsidP="59CF5B13">
      <w:pPr>
        <w:shd w:val="clear" w:color="auto" w:fill="FFFFFF" w:themeFill="background1"/>
        <w:spacing w:after="0" w:line="300" w:lineRule="auto"/>
        <w:rPr>
          <w:rFonts w:ascii="Helvetica" w:eastAsia="Helvetica" w:hAnsi="Helvetica" w:cs="Helvetica"/>
          <w:sz w:val="18"/>
          <w:szCs w:val="18"/>
        </w:rPr>
      </w:pPr>
      <w:r>
        <w:br/>
      </w:r>
      <w:r w:rsidR="029D1DF7" w:rsidRPr="59CF5B13">
        <w:rPr>
          <w:rFonts w:ascii="Helvetica" w:eastAsia="Helvetica" w:hAnsi="Helvetica" w:cs="Helvetica"/>
          <w:b/>
          <w:bCs/>
          <w:sz w:val="18"/>
          <w:szCs w:val="18"/>
        </w:rPr>
        <w:t>Course Materials</w:t>
      </w:r>
      <w:r>
        <w:br/>
      </w:r>
      <w:r w:rsidR="029D1DF7" w:rsidRPr="59CF5B13">
        <w:rPr>
          <w:rFonts w:ascii="Helvetica" w:eastAsia="Helvetica" w:hAnsi="Helvetica" w:cs="Helvetica"/>
          <w:sz w:val="18"/>
          <w:szCs w:val="18"/>
        </w:rPr>
        <w:t>Required:</w:t>
      </w:r>
      <w:r>
        <w:br/>
      </w:r>
      <w:r w:rsidR="029D1DF7" w:rsidRPr="59CF5B13">
        <w:rPr>
          <w:rFonts w:ascii="Helvetica" w:eastAsia="Helvetica" w:hAnsi="Helvetica" w:cs="Helvetica"/>
          <w:sz w:val="18"/>
          <w:szCs w:val="18"/>
        </w:rPr>
        <w:t xml:space="preserve">- </w:t>
      </w:r>
      <w:r w:rsidR="548CBC9E" w:rsidRPr="59CF5B13">
        <w:rPr>
          <w:rFonts w:ascii="Helvetica" w:eastAsia="Helvetica" w:hAnsi="Helvetica" w:cs="Helvetica"/>
          <w:sz w:val="18"/>
          <w:szCs w:val="18"/>
        </w:rPr>
        <w:t xml:space="preserve">Binder </w:t>
      </w:r>
      <w:r w:rsidR="029D1DF7" w:rsidRPr="59CF5B13">
        <w:rPr>
          <w:rFonts w:ascii="Helvetica" w:eastAsia="Helvetica" w:hAnsi="Helvetica" w:cs="Helvetica"/>
          <w:sz w:val="18"/>
          <w:szCs w:val="18"/>
        </w:rPr>
        <w:t>(1</w:t>
      </w:r>
      <w:r w:rsidR="5C03DF33" w:rsidRPr="59CF5B13">
        <w:rPr>
          <w:rFonts w:ascii="Helvetica" w:eastAsia="Helvetica" w:hAnsi="Helvetica" w:cs="Helvetica"/>
          <w:sz w:val="18"/>
          <w:szCs w:val="18"/>
        </w:rPr>
        <w:t>.5-2 in</w:t>
      </w:r>
      <w:r w:rsidR="029D1DF7" w:rsidRPr="59CF5B13">
        <w:rPr>
          <w:rFonts w:ascii="Helvetica" w:eastAsia="Helvetica" w:hAnsi="Helvetica" w:cs="Helvetica"/>
          <w:sz w:val="18"/>
          <w:szCs w:val="18"/>
        </w:rPr>
        <w:t>)</w:t>
      </w:r>
      <w:r>
        <w:br/>
      </w:r>
      <w:r w:rsidR="029D1DF7" w:rsidRPr="59CF5B13">
        <w:rPr>
          <w:rFonts w:ascii="Helvetica" w:eastAsia="Helvetica" w:hAnsi="Helvetica" w:cs="Helvetica"/>
          <w:sz w:val="18"/>
          <w:szCs w:val="18"/>
        </w:rPr>
        <w:t xml:space="preserve">- </w:t>
      </w:r>
      <w:r w:rsidR="434D0743" w:rsidRPr="59CF5B13">
        <w:rPr>
          <w:rFonts w:ascii="Helvetica" w:eastAsia="Helvetica" w:hAnsi="Helvetica" w:cs="Helvetica"/>
          <w:sz w:val="18"/>
          <w:szCs w:val="18"/>
        </w:rPr>
        <w:t>Notebook paper</w:t>
      </w:r>
      <w:r>
        <w:br/>
      </w:r>
      <w:r w:rsidR="029D1DF7" w:rsidRPr="59CF5B13">
        <w:rPr>
          <w:rFonts w:ascii="Helvetica" w:eastAsia="Helvetica" w:hAnsi="Helvetica" w:cs="Helvetica"/>
          <w:sz w:val="18"/>
          <w:szCs w:val="18"/>
        </w:rPr>
        <w:t>- Pencils</w:t>
      </w:r>
    </w:p>
    <w:p w14:paraId="60FBC1E8" w14:textId="63891CC8" w:rsidR="0AF7578B" w:rsidRDefault="0AF7578B" w:rsidP="59CF5B13">
      <w:pPr>
        <w:shd w:val="clear" w:color="auto" w:fill="FFFFFF" w:themeFill="background1"/>
        <w:spacing w:after="0" w:line="300" w:lineRule="auto"/>
        <w:rPr>
          <w:rFonts w:ascii="Helvetica" w:eastAsia="Helvetica" w:hAnsi="Helvetica" w:cs="Helvetica"/>
          <w:sz w:val="18"/>
          <w:szCs w:val="18"/>
        </w:rPr>
      </w:pPr>
      <w:r w:rsidRPr="59CF5B13">
        <w:rPr>
          <w:rFonts w:ascii="Helvetica" w:eastAsia="Helvetica" w:hAnsi="Helvetica" w:cs="Helvetica"/>
          <w:sz w:val="18"/>
          <w:szCs w:val="18"/>
        </w:rPr>
        <w:t>-Pens</w:t>
      </w:r>
    </w:p>
    <w:p w14:paraId="17F47CCC" w14:textId="0D5C90B9" w:rsidR="0AF7578B" w:rsidRDefault="0AF7578B" w:rsidP="59CF5B13">
      <w:pPr>
        <w:shd w:val="clear" w:color="auto" w:fill="FFFFFF" w:themeFill="background1"/>
        <w:spacing w:after="0" w:line="300" w:lineRule="auto"/>
        <w:rPr>
          <w:rFonts w:ascii="Helvetica" w:eastAsia="Helvetica" w:hAnsi="Helvetica" w:cs="Helvetica"/>
          <w:sz w:val="18"/>
          <w:szCs w:val="18"/>
        </w:rPr>
      </w:pPr>
      <w:r w:rsidRPr="59CF5B13">
        <w:rPr>
          <w:rFonts w:ascii="Helvetica" w:eastAsia="Helvetica" w:hAnsi="Helvetica" w:cs="Helvetica"/>
          <w:sz w:val="18"/>
          <w:szCs w:val="18"/>
        </w:rPr>
        <w:t>-Highlighters</w:t>
      </w:r>
    </w:p>
    <w:p w14:paraId="27E95790" w14:textId="5B08DE95" w:rsidR="00B91BDF" w:rsidRDefault="00B91BDF" w:rsidP="59CF5B13">
      <w:pPr>
        <w:shd w:val="clear" w:color="auto" w:fill="FFFFFF" w:themeFill="background1"/>
        <w:spacing w:after="0" w:line="300" w:lineRule="auto"/>
        <w:rPr>
          <w:rFonts w:ascii="Helvetica" w:eastAsia="Helvetica" w:hAnsi="Helvetica" w:cs="Helvetica"/>
          <w:sz w:val="18"/>
          <w:szCs w:val="18"/>
        </w:rPr>
      </w:pPr>
    </w:p>
    <w:p w14:paraId="72117697" w14:textId="48BB5DE6" w:rsidR="00B91BDF" w:rsidRDefault="029D1DF7" w:rsidP="59CF5B13">
      <w:pPr>
        <w:shd w:val="clear" w:color="auto" w:fill="FFFFFF" w:themeFill="background1"/>
        <w:spacing w:after="0" w:line="300" w:lineRule="auto"/>
      </w:pPr>
      <w:r w:rsidRPr="59CF5B13">
        <w:rPr>
          <w:rFonts w:ascii="Helvetica" w:eastAsia="Helvetica" w:hAnsi="Helvetica" w:cs="Helvetica"/>
          <w:b/>
          <w:bCs/>
          <w:sz w:val="18"/>
          <w:szCs w:val="18"/>
        </w:rPr>
        <w:t>Assignments and Grading Policies</w:t>
      </w:r>
      <w:r>
        <w:br/>
      </w:r>
      <w:r w:rsidRPr="59CF5B13">
        <w:rPr>
          <w:rFonts w:ascii="Helvetica" w:eastAsia="Helvetica" w:hAnsi="Helvetica" w:cs="Helvetica"/>
          <w:b/>
          <w:bCs/>
          <w:sz w:val="18"/>
          <w:szCs w:val="18"/>
        </w:rPr>
        <w:t>Course Requirements</w:t>
      </w:r>
      <w:r>
        <w:br/>
      </w:r>
      <w:r w:rsidRPr="59CF5B13">
        <w:rPr>
          <w:rFonts w:ascii="Helvetica" w:eastAsia="Helvetica" w:hAnsi="Helvetica" w:cs="Helvetica"/>
          <w:sz w:val="18"/>
          <w:szCs w:val="18"/>
        </w:rPr>
        <w:t xml:space="preserve">This course involves reading, writing and group discussion; you will need to absorb some course material on your own outside of class. You will need to put in consistent effort throughout the semester. You’ll need to have (or learn) basic library and on-line research skills. You will need to speak up in class and demonstrate active learning, not passive absorption. </w:t>
      </w:r>
      <w:r w:rsidRPr="59CF5B13">
        <w:rPr>
          <w:rFonts w:ascii="Helvetica" w:eastAsia="Helvetica" w:hAnsi="Helvetica" w:cs="Helvetica"/>
          <w:i/>
          <w:iCs/>
          <w:sz w:val="18"/>
          <w:szCs w:val="18"/>
        </w:rPr>
        <w:t>Learning is not a spectator sport!</w:t>
      </w:r>
      <w:r>
        <w:br/>
      </w:r>
      <w:r>
        <w:br/>
      </w:r>
      <w:r w:rsidRPr="59CF5B13">
        <w:rPr>
          <w:rFonts w:ascii="Helvetica" w:eastAsia="Helvetica" w:hAnsi="Helvetica" w:cs="Helvetica"/>
          <w:b/>
          <w:bCs/>
          <w:sz w:val="18"/>
          <w:szCs w:val="18"/>
        </w:rPr>
        <w:t>Grading Policy</w:t>
      </w:r>
      <w:r>
        <w:br/>
      </w:r>
      <w:r w:rsidRPr="59CF5B13">
        <w:rPr>
          <w:rFonts w:ascii="Helvetica" w:eastAsia="Helvetica" w:hAnsi="Helvetica" w:cs="Helvetica"/>
          <w:sz w:val="18"/>
          <w:szCs w:val="18"/>
        </w:rPr>
        <w:t>Your semester grades are determined by calculating the following:</w:t>
      </w:r>
      <w:r>
        <w:br/>
      </w:r>
      <w:r>
        <w:br/>
      </w:r>
      <w:r w:rsidRPr="59CF5B13">
        <w:rPr>
          <w:rFonts w:ascii="Helvetica" w:eastAsia="Helvetica" w:hAnsi="Helvetica" w:cs="Helvetica"/>
          <w:i/>
          <w:iCs/>
          <w:sz w:val="18"/>
          <w:szCs w:val="18"/>
        </w:rPr>
        <w:lastRenderedPageBreak/>
        <w:t xml:space="preserve">Daily Work </w:t>
      </w:r>
      <w:r w:rsidRPr="59CF5B13">
        <w:rPr>
          <w:rFonts w:ascii="Helvetica" w:eastAsia="Helvetica" w:hAnsi="Helvetica" w:cs="Helvetica"/>
          <w:i/>
          <w:iCs/>
          <w:sz w:val="18"/>
          <w:szCs w:val="18"/>
          <w:u w:val="single"/>
        </w:rPr>
        <w:t>(50% of the 9Wk AVG)</w:t>
      </w:r>
      <w:r>
        <w:br/>
      </w:r>
      <w:r w:rsidRPr="59CF5B13">
        <w:rPr>
          <w:rFonts w:ascii="Helvetica" w:eastAsia="Helvetica" w:hAnsi="Helvetica" w:cs="Helvetica"/>
          <w:sz w:val="18"/>
          <w:szCs w:val="18"/>
        </w:rPr>
        <w:t xml:space="preserve">- This is composed of </w:t>
      </w:r>
      <w:r w:rsidR="35058D6D" w:rsidRPr="59CF5B13">
        <w:rPr>
          <w:rFonts w:ascii="Helvetica" w:eastAsia="Helvetica" w:hAnsi="Helvetica" w:cs="Helvetica"/>
          <w:sz w:val="18"/>
          <w:szCs w:val="18"/>
        </w:rPr>
        <w:t>in class</w:t>
      </w:r>
      <w:r w:rsidRPr="59CF5B13">
        <w:rPr>
          <w:rFonts w:ascii="Helvetica" w:eastAsia="Helvetica" w:hAnsi="Helvetica" w:cs="Helvetica"/>
          <w:sz w:val="18"/>
          <w:szCs w:val="18"/>
        </w:rPr>
        <w:t xml:space="preserve"> assignments, homework, quizzes</w:t>
      </w:r>
      <w:r w:rsidR="42518901" w:rsidRPr="59CF5B13">
        <w:rPr>
          <w:rFonts w:ascii="Helvetica" w:eastAsia="Helvetica" w:hAnsi="Helvetica" w:cs="Helvetica"/>
          <w:sz w:val="18"/>
          <w:szCs w:val="18"/>
        </w:rPr>
        <w:t>, and any other daily grades</w:t>
      </w:r>
      <w:r w:rsidRPr="59CF5B13">
        <w:rPr>
          <w:rFonts w:ascii="Helvetica" w:eastAsia="Helvetica" w:hAnsi="Helvetica" w:cs="Helvetica"/>
          <w:sz w:val="18"/>
          <w:szCs w:val="18"/>
        </w:rPr>
        <w:t>.  We do a lot of hands-on activities, so you’ll be responsible for completing all necessary prep work (that may take place outside of the classroom).</w:t>
      </w:r>
      <w:r>
        <w:br/>
      </w:r>
    </w:p>
    <w:p w14:paraId="5C2F98CB" w14:textId="20D4203F" w:rsidR="00B91BDF" w:rsidRDefault="009F7F82" w:rsidP="59CF5B13">
      <w:pPr>
        <w:shd w:val="clear" w:color="auto" w:fill="FFFFFF" w:themeFill="background1"/>
        <w:spacing w:after="0" w:line="300" w:lineRule="auto"/>
        <w:rPr>
          <w:rFonts w:ascii="Helvetica" w:eastAsia="Helvetica" w:hAnsi="Helvetica" w:cs="Helvetica"/>
          <w:sz w:val="18"/>
          <w:szCs w:val="18"/>
        </w:rPr>
      </w:pPr>
      <w:r>
        <w:br/>
      </w:r>
      <w:r w:rsidR="029D1DF7" w:rsidRPr="59CF5B13">
        <w:rPr>
          <w:rFonts w:ascii="Helvetica" w:eastAsia="Helvetica" w:hAnsi="Helvetica" w:cs="Helvetica"/>
          <w:i/>
          <w:iCs/>
          <w:sz w:val="18"/>
          <w:szCs w:val="18"/>
        </w:rPr>
        <w:t xml:space="preserve">Major Work </w:t>
      </w:r>
      <w:r w:rsidR="029D1DF7" w:rsidRPr="59CF5B13">
        <w:rPr>
          <w:rFonts w:ascii="Helvetica" w:eastAsia="Helvetica" w:hAnsi="Helvetica" w:cs="Helvetica"/>
          <w:i/>
          <w:iCs/>
          <w:sz w:val="18"/>
          <w:szCs w:val="18"/>
          <w:u w:val="single"/>
        </w:rPr>
        <w:t>(50% of the 9Wk AVG)</w:t>
      </w:r>
      <w:r>
        <w:br/>
      </w:r>
      <w:r w:rsidR="029D1DF7" w:rsidRPr="59CF5B13">
        <w:rPr>
          <w:rFonts w:ascii="Helvetica" w:eastAsia="Helvetica" w:hAnsi="Helvetica" w:cs="Helvetica"/>
          <w:sz w:val="18"/>
          <w:szCs w:val="18"/>
        </w:rPr>
        <w:t xml:space="preserve">- This is composed of unit exams, projects, </w:t>
      </w:r>
      <w:r w:rsidR="348DF42D" w:rsidRPr="59CF5B13">
        <w:rPr>
          <w:rFonts w:ascii="Helvetica" w:eastAsia="Helvetica" w:hAnsi="Helvetica" w:cs="Helvetica"/>
          <w:sz w:val="18"/>
          <w:szCs w:val="18"/>
        </w:rPr>
        <w:t xml:space="preserve">and </w:t>
      </w:r>
      <w:r w:rsidR="029D1DF7" w:rsidRPr="59CF5B13">
        <w:rPr>
          <w:rFonts w:ascii="Helvetica" w:eastAsia="Helvetica" w:hAnsi="Helvetica" w:cs="Helvetica"/>
          <w:sz w:val="18"/>
          <w:szCs w:val="18"/>
        </w:rPr>
        <w:t>research papers</w:t>
      </w:r>
      <w:r w:rsidR="68C78C07" w:rsidRPr="59CF5B13">
        <w:rPr>
          <w:rFonts w:ascii="Helvetica" w:eastAsia="Helvetica" w:hAnsi="Helvetica" w:cs="Helvetica"/>
          <w:sz w:val="18"/>
          <w:szCs w:val="18"/>
        </w:rPr>
        <w:t>.</w:t>
      </w:r>
      <w:r w:rsidR="029D1DF7" w:rsidRPr="59CF5B13">
        <w:rPr>
          <w:rFonts w:ascii="Helvetica" w:eastAsia="Helvetica" w:hAnsi="Helvetica" w:cs="Helvetica"/>
          <w:sz w:val="18"/>
          <w:szCs w:val="18"/>
        </w:rPr>
        <w:t xml:space="preserve"> Unit exams are composed of both objective (</w:t>
      </w:r>
      <w:proofErr w:type="spellStart"/>
      <w:r w:rsidR="029D1DF7" w:rsidRPr="59CF5B13">
        <w:rPr>
          <w:rFonts w:ascii="Helvetica" w:eastAsia="Helvetica" w:hAnsi="Helvetica" w:cs="Helvetica"/>
          <w:sz w:val="18"/>
          <w:szCs w:val="18"/>
        </w:rPr>
        <w:t>ie</w:t>
      </w:r>
      <w:proofErr w:type="spellEnd"/>
      <w:r w:rsidR="029D1DF7" w:rsidRPr="59CF5B13">
        <w:rPr>
          <w:rFonts w:ascii="Helvetica" w:eastAsia="Helvetica" w:hAnsi="Helvetica" w:cs="Helvetica"/>
          <w:sz w:val="18"/>
          <w:szCs w:val="18"/>
        </w:rPr>
        <w:t>. multiple choice) questions and critical thinking (</w:t>
      </w:r>
      <w:proofErr w:type="spellStart"/>
      <w:r w:rsidR="029D1DF7" w:rsidRPr="59CF5B13">
        <w:rPr>
          <w:rFonts w:ascii="Helvetica" w:eastAsia="Helvetica" w:hAnsi="Helvetica" w:cs="Helvetica"/>
          <w:sz w:val="18"/>
          <w:szCs w:val="18"/>
        </w:rPr>
        <w:t>ie</w:t>
      </w:r>
      <w:proofErr w:type="spellEnd"/>
      <w:r w:rsidR="029D1DF7" w:rsidRPr="59CF5B13">
        <w:rPr>
          <w:rFonts w:ascii="Helvetica" w:eastAsia="Helvetica" w:hAnsi="Helvetica" w:cs="Helvetica"/>
          <w:sz w:val="18"/>
          <w:szCs w:val="18"/>
        </w:rPr>
        <w:t>. short answer) questions. PBL projects may replace unit exams throughout the course; separate rubrics will be given for the various graded components of these projects.</w:t>
      </w:r>
      <w:r w:rsidR="249903A4" w:rsidRPr="59CF5B13">
        <w:rPr>
          <w:rFonts w:ascii="Helvetica" w:eastAsia="Helvetica" w:hAnsi="Helvetica" w:cs="Helvetica"/>
          <w:sz w:val="18"/>
          <w:szCs w:val="18"/>
        </w:rPr>
        <w:t xml:space="preserve"> </w:t>
      </w:r>
      <w:r w:rsidR="029D1DF7" w:rsidRPr="59CF5B13">
        <w:rPr>
          <w:rFonts w:ascii="Helvetica" w:eastAsia="Helvetica" w:hAnsi="Helvetica" w:cs="Helvetica"/>
          <w:sz w:val="18"/>
          <w:szCs w:val="18"/>
        </w:rPr>
        <w:t xml:space="preserve"> </w:t>
      </w:r>
      <w:r>
        <w:br/>
      </w:r>
    </w:p>
    <w:p w14:paraId="63E9CA24" w14:textId="706AD131" w:rsidR="00B91BDF" w:rsidRDefault="029D1DF7" w:rsidP="59CF5B13">
      <w:pPr>
        <w:shd w:val="clear" w:color="auto" w:fill="FFFFFF" w:themeFill="background1"/>
        <w:spacing w:after="0" w:line="300" w:lineRule="auto"/>
        <w:rPr>
          <w:rFonts w:ascii="Helvetica" w:eastAsia="Helvetica" w:hAnsi="Helvetica" w:cs="Helvetica"/>
          <w:sz w:val="18"/>
          <w:szCs w:val="18"/>
        </w:rPr>
      </w:pPr>
      <w:r w:rsidRPr="59CF5B13">
        <w:rPr>
          <w:rFonts w:ascii="Helvetica" w:eastAsia="Helvetica" w:hAnsi="Helvetica" w:cs="Helvetica"/>
          <w:b/>
          <w:bCs/>
          <w:sz w:val="18"/>
          <w:szCs w:val="18"/>
        </w:rPr>
        <w:t>Late Assignment Policy</w:t>
      </w:r>
      <w:r>
        <w:br/>
      </w:r>
      <w:r w:rsidR="0F976F9C" w:rsidRPr="59CF5B13">
        <w:rPr>
          <w:rFonts w:ascii="Helvetica" w:eastAsia="Helvetica" w:hAnsi="Helvetica" w:cs="Helvetica"/>
          <w:sz w:val="18"/>
          <w:szCs w:val="18"/>
        </w:rPr>
        <w:t xml:space="preserve">All in-class assignments, homework, and other assignments must be turned in </w:t>
      </w:r>
      <w:r w:rsidR="1D3EF9C9" w:rsidRPr="59CF5B13">
        <w:rPr>
          <w:rFonts w:ascii="Helvetica" w:eastAsia="Helvetica" w:hAnsi="Helvetica" w:cs="Helvetica"/>
          <w:sz w:val="18"/>
          <w:szCs w:val="18"/>
        </w:rPr>
        <w:t>during</w:t>
      </w:r>
      <w:r w:rsidR="0F976F9C" w:rsidRPr="59CF5B13">
        <w:rPr>
          <w:rFonts w:ascii="Helvetica" w:eastAsia="Helvetica" w:hAnsi="Helvetica" w:cs="Helvetica"/>
          <w:sz w:val="18"/>
          <w:szCs w:val="18"/>
        </w:rPr>
        <w:t xml:space="preserve"> the class period you are </w:t>
      </w:r>
      <w:r w:rsidR="590047DB" w:rsidRPr="59CF5B13">
        <w:rPr>
          <w:rFonts w:ascii="Helvetica" w:eastAsia="Helvetica" w:hAnsi="Helvetica" w:cs="Helvetica"/>
          <w:sz w:val="18"/>
          <w:szCs w:val="18"/>
        </w:rPr>
        <w:t>enrolled in</w:t>
      </w:r>
      <w:r w:rsidR="0F976F9C" w:rsidRPr="59CF5B13">
        <w:rPr>
          <w:rFonts w:ascii="Helvetica" w:eastAsia="Helvetica" w:hAnsi="Helvetica" w:cs="Helvetica"/>
          <w:sz w:val="18"/>
          <w:szCs w:val="18"/>
        </w:rPr>
        <w:t xml:space="preserve"> or by the designated due </w:t>
      </w:r>
      <w:r w:rsidR="40BBED73" w:rsidRPr="59CF5B13">
        <w:rPr>
          <w:rFonts w:ascii="Helvetica" w:eastAsia="Helvetica" w:hAnsi="Helvetica" w:cs="Helvetica"/>
          <w:sz w:val="18"/>
          <w:szCs w:val="18"/>
        </w:rPr>
        <w:t>date. Students</w:t>
      </w:r>
      <w:r w:rsidR="3F0FE076" w:rsidRPr="59CF5B13">
        <w:rPr>
          <w:rFonts w:ascii="Helvetica" w:eastAsia="Helvetica" w:hAnsi="Helvetica" w:cs="Helvetica"/>
          <w:sz w:val="18"/>
          <w:szCs w:val="18"/>
        </w:rPr>
        <w:t xml:space="preserve"> who turn in work late </w:t>
      </w:r>
      <w:r w:rsidR="354A60B3" w:rsidRPr="59CF5B13">
        <w:rPr>
          <w:rFonts w:ascii="Helvetica" w:eastAsia="Helvetica" w:hAnsi="Helvetica" w:cs="Helvetica"/>
          <w:sz w:val="18"/>
          <w:szCs w:val="18"/>
        </w:rPr>
        <w:t>after</w:t>
      </w:r>
      <w:r w:rsidR="3F0FE076" w:rsidRPr="59CF5B13">
        <w:rPr>
          <w:rFonts w:ascii="Helvetica" w:eastAsia="Helvetica" w:hAnsi="Helvetica" w:cs="Helvetica"/>
          <w:sz w:val="18"/>
          <w:szCs w:val="18"/>
        </w:rPr>
        <w:t xml:space="preserve"> the due date will be penalized </w:t>
      </w:r>
      <w:r w:rsidR="27CD843A" w:rsidRPr="59CF5B13">
        <w:rPr>
          <w:rFonts w:ascii="Helvetica" w:eastAsia="Helvetica" w:hAnsi="Helvetica" w:cs="Helvetica"/>
          <w:sz w:val="18"/>
          <w:szCs w:val="18"/>
        </w:rPr>
        <w:t>1</w:t>
      </w:r>
      <w:r w:rsidR="09AF5629" w:rsidRPr="59CF5B13">
        <w:rPr>
          <w:rFonts w:ascii="Helvetica" w:eastAsia="Helvetica" w:hAnsi="Helvetica" w:cs="Helvetica"/>
          <w:sz w:val="18"/>
          <w:szCs w:val="18"/>
        </w:rPr>
        <w:t>5</w:t>
      </w:r>
      <w:r w:rsidR="3F0FE076" w:rsidRPr="59CF5B13">
        <w:rPr>
          <w:rFonts w:ascii="Helvetica" w:eastAsia="Helvetica" w:hAnsi="Helvetica" w:cs="Helvetica"/>
          <w:sz w:val="18"/>
          <w:szCs w:val="18"/>
        </w:rPr>
        <w:t xml:space="preserve"> points daily. After </w:t>
      </w:r>
      <w:r w:rsidR="42C8B676" w:rsidRPr="59CF5B13">
        <w:rPr>
          <w:rFonts w:ascii="Helvetica" w:eastAsia="Helvetica" w:hAnsi="Helvetica" w:cs="Helvetica"/>
          <w:sz w:val="18"/>
          <w:szCs w:val="18"/>
        </w:rPr>
        <w:t>3</w:t>
      </w:r>
      <w:r w:rsidR="3F0FE076" w:rsidRPr="59CF5B13">
        <w:rPr>
          <w:rFonts w:ascii="Helvetica" w:eastAsia="Helvetica" w:hAnsi="Helvetica" w:cs="Helvetica"/>
          <w:sz w:val="18"/>
          <w:szCs w:val="18"/>
        </w:rPr>
        <w:t xml:space="preserve"> days,</w:t>
      </w:r>
      <w:r w:rsidR="64A381B9" w:rsidRPr="59CF5B13">
        <w:rPr>
          <w:rFonts w:ascii="Helvetica" w:eastAsia="Helvetica" w:hAnsi="Helvetica" w:cs="Helvetica"/>
          <w:sz w:val="18"/>
          <w:szCs w:val="18"/>
        </w:rPr>
        <w:t xml:space="preserve"> assignments will remain </w:t>
      </w:r>
      <w:proofErr w:type="gramStart"/>
      <w:r w:rsidR="64A381B9" w:rsidRPr="59CF5B13">
        <w:rPr>
          <w:rFonts w:ascii="Helvetica" w:eastAsia="Helvetica" w:hAnsi="Helvetica" w:cs="Helvetica"/>
          <w:sz w:val="18"/>
          <w:szCs w:val="18"/>
        </w:rPr>
        <w:t>a 0</w:t>
      </w:r>
      <w:proofErr w:type="gramEnd"/>
      <w:r w:rsidR="64A381B9" w:rsidRPr="59CF5B13">
        <w:rPr>
          <w:rFonts w:ascii="Helvetica" w:eastAsia="Helvetica" w:hAnsi="Helvetica" w:cs="Helvetica"/>
          <w:sz w:val="18"/>
          <w:szCs w:val="18"/>
        </w:rPr>
        <w:t xml:space="preserve">. </w:t>
      </w:r>
    </w:p>
    <w:p w14:paraId="4F11D9DE" w14:textId="5F65CF85" w:rsidR="00B91BDF" w:rsidRDefault="00B91BDF" w:rsidP="59CF5B13">
      <w:pPr>
        <w:shd w:val="clear" w:color="auto" w:fill="FFFFFF" w:themeFill="background1"/>
        <w:spacing w:after="0" w:line="300" w:lineRule="auto"/>
        <w:rPr>
          <w:rFonts w:ascii="Helvetica" w:eastAsia="Helvetica" w:hAnsi="Helvetica" w:cs="Helvetica"/>
          <w:sz w:val="18"/>
          <w:szCs w:val="18"/>
        </w:rPr>
      </w:pPr>
    </w:p>
    <w:p w14:paraId="3BD3B2F9" w14:textId="4D25DAEA" w:rsidR="00B91BDF" w:rsidRDefault="029D1DF7" w:rsidP="59CF5B13">
      <w:pPr>
        <w:shd w:val="clear" w:color="auto" w:fill="FFFFFF" w:themeFill="background1"/>
        <w:spacing w:before="45" w:after="0" w:line="300" w:lineRule="auto"/>
        <w:rPr>
          <w:rFonts w:ascii="Times New Roman" w:eastAsia="Times New Roman" w:hAnsi="Times New Roman" w:cs="Times New Roman"/>
          <w:i/>
          <w:iCs/>
          <w:sz w:val="21"/>
          <w:szCs w:val="21"/>
        </w:rPr>
      </w:pPr>
      <w:r w:rsidRPr="59CF5B13">
        <w:rPr>
          <w:rFonts w:ascii="Times New Roman" w:eastAsia="Times New Roman" w:hAnsi="Times New Roman" w:cs="Times New Roman"/>
          <w:i/>
          <w:iCs/>
          <w:sz w:val="21"/>
          <w:szCs w:val="21"/>
        </w:rPr>
        <w:t xml:space="preserve">No missing work/late assignments/retests will be accepted after </w:t>
      </w:r>
      <w:r w:rsidR="44962AC2" w:rsidRPr="59CF5B13">
        <w:rPr>
          <w:rFonts w:ascii="Times New Roman" w:eastAsia="Times New Roman" w:hAnsi="Times New Roman" w:cs="Times New Roman"/>
          <w:i/>
          <w:iCs/>
          <w:sz w:val="21"/>
          <w:szCs w:val="21"/>
        </w:rPr>
        <w:t>3:00</w:t>
      </w:r>
      <w:r w:rsidRPr="59CF5B13">
        <w:rPr>
          <w:rFonts w:ascii="Times New Roman" w:eastAsia="Times New Roman" w:hAnsi="Times New Roman" w:cs="Times New Roman"/>
          <w:i/>
          <w:iCs/>
          <w:sz w:val="21"/>
          <w:szCs w:val="21"/>
        </w:rPr>
        <w:t xml:space="preserve"> pm on the last day of the marking period.</w:t>
      </w:r>
    </w:p>
    <w:p w14:paraId="7D9CB1D0" w14:textId="4B35EB91" w:rsidR="00B91BDF" w:rsidRDefault="00B91BDF" w:rsidP="59CF5B13">
      <w:pPr>
        <w:shd w:val="clear" w:color="auto" w:fill="FFFFFF" w:themeFill="background1"/>
        <w:spacing w:before="45" w:after="0" w:line="300" w:lineRule="auto"/>
        <w:rPr>
          <w:rFonts w:ascii="Times New Roman" w:eastAsia="Times New Roman" w:hAnsi="Times New Roman" w:cs="Times New Roman"/>
          <w:i/>
          <w:iCs/>
          <w:color w:val="000000" w:themeColor="text1"/>
          <w:sz w:val="21"/>
          <w:szCs w:val="21"/>
        </w:rPr>
      </w:pPr>
    </w:p>
    <w:p w14:paraId="6D3F2B5A" w14:textId="04A0C94C" w:rsidR="00B91BDF" w:rsidRDefault="029D1DF7" w:rsidP="59CF5B13">
      <w:pPr>
        <w:shd w:val="clear" w:color="auto" w:fill="FFFFFF" w:themeFill="background1"/>
        <w:spacing w:after="0" w:line="300" w:lineRule="auto"/>
        <w:rPr>
          <w:rFonts w:ascii="Helvetica" w:eastAsia="Helvetica" w:hAnsi="Helvetica" w:cs="Helvetica"/>
          <w:sz w:val="18"/>
          <w:szCs w:val="18"/>
        </w:rPr>
      </w:pPr>
      <w:r w:rsidRPr="59CF5B13">
        <w:rPr>
          <w:rFonts w:ascii="Helvetica" w:eastAsia="Helvetica" w:hAnsi="Helvetica" w:cs="Helvetica"/>
          <w:b/>
          <w:bCs/>
          <w:sz w:val="18"/>
          <w:szCs w:val="18"/>
        </w:rPr>
        <w:t>Make-Up Assignment Policy</w:t>
      </w:r>
      <w:r>
        <w:br/>
      </w:r>
      <w:r w:rsidRPr="59CF5B13">
        <w:rPr>
          <w:rFonts w:ascii="Helvetica" w:eastAsia="Helvetica" w:hAnsi="Helvetica" w:cs="Helvetica"/>
          <w:sz w:val="18"/>
          <w:szCs w:val="18"/>
        </w:rPr>
        <w:t>If you are absent, it’s your responsibility to get all the notes and/or assignments you missed.  You will be given the number of days you were absent to complete the assignment upon your return to class.  If you are absent on an exam day, you will take it upon your return to school.  All make-up assignments must be completed outside of class, specifically in tutoring, unless otherwise instructed by the teacher.</w:t>
      </w:r>
      <w:r>
        <w:br/>
      </w:r>
      <w:r w:rsidRPr="59CF5B13">
        <w:rPr>
          <w:rFonts w:ascii="Helvetica" w:eastAsia="Helvetica" w:hAnsi="Helvetica" w:cs="Helvetica"/>
          <w:sz w:val="18"/>
          <w:szCs w:val="18"/>
        </w:rPr>
        <w:t xml:space="preserve"> </w:t>
      </w:r>
      <w:r>
        <w:br/>
      </w:r>
      <w:r w:rsidRPr="59CF5B13">
        <w:rPr>
          <w:rFonts w:ascii="Helvetica" w:eastAsia="Helvetica" w:hAnsi="Helvetica" w:cs="Helvetica"/>
          <w:b/>
          <w:bCs/>
          <w:sz w:val="18"/>
          <w:szCs w:val="18"/>
        </w:rPr>
        <w:t>Homework Policy</w:t>
      </w:r>
      <w:r>
        <w:br/>
      </w:r>
      <w:r w:rsidRPr="59CF5B13">
        <w:rPr>
          <w:rFonts w:ascii="Helvetica" w:eastAsia="Helvetica" w:hAnsi="Helvetica" w:cs="Helvetica"/>
          <w:sz w:val="18"/>
          <w:szCs w:val="18"/>
        </w:rPr>
        <w:t>There will be days when you will be expected to complete preparatory work for class the next day.  These homework assignments may or may not be graded (as a daily work assignment), but you are still responsible for their completion.  All homework assignments will be announced in class or via Schoology.</w:t>
      </w:r>
      <w:r>
        <w:br/>
      </w:r>
    </w:p>
    <w:p w14:paraId="137FA207" w14:textId="16DBC7B9" w:rsidR="00B91BDF" w:rsidRDefault="029D1DF7" w:rsidP="59CF5B13">
      <w:pPr>
        <w:shd w:val="clear" w:color="auto" w:fill="FFFFFF" w:themeFill="background1"/>
        <w:spacing w:after="0" w:line="300" w:lineRule="auto"/>
        <w:rPr>
          <w:rFonts w:ascii="Helvetica" w:eastAsia="Helvetica" w:hAnsi="Helvetica" w:cs="Helvetica"/>
          <w:b/>
          <w:bCs/>
          <w:sz w:val="18"/>
          <w:szCs w:val="18"/>
        </w:rPr>
      </w:pPr>
      <w:r w:rsidRPr="59CF5B13">
        <w:rPr>
          <w:rFonts w:ascii="Helvetica" w:eastAsia="Helvetica" w:hAnsi="Helvetica" w:cs="Helvetica"/>
          <w:b/>
          <w:bCs/>
          <w:sz w:val="18"/>
          <w:szCs w:val="18"/>
        </w:rPr>
        <w:t>Classroom Expectations</w:t>
      </w:r>
    </w:p>
    <w:p w14:paraId="4AAD1F1D" w14:textId="00A58123" w:rsidR="00B91BDF" w:rsidRDefault="029D1DF7" w:rsidP="59CF5B13">
      <w:pPr>
        <w:shd w:val="clear" w:color="auto" w:fill="FFFFFF" w:themeFill="background1"/>
        <w:spacing w:before="45" w:after="0" w:line="300" w:lineRule="auto"/>
        <w:rPr>
          <w:rFonts w:ascii="Times New Roman" w:eastAsia="Times New Roman" w:hAnsi="Times New Roman" w:cs="Times New Roman"/>
          <w:i/>
          <w:iCs/>
          <w:sz w:val="21"/>
          <w:szCs w:val="21"/>
        </w:rPr>
      </w:pPr>
      <w:r w:rsidRPr="59CF5B13">
        <w:rPr>
          <w:rFonts w:ascii="Times New Roman" w:eastAsia="Times New Roman" w:hAnsi="Times New Roman" w:cs="Times New Roman"/>
          <w:i/>
          <w:iCs/>
          <w:sz w:val="21"/>
          <w:szCs w:val="21"/>
        </w:rPr>
        <w:t xml:space="preserve">Be on time &amp; </w:t>
      </w:r>
      <w:proofErr w:type="gramStart"/>
      <w:r w:rsidRPr="59CF5B13">
        <w:rPr>
          <w:rFonts w:ascii="Times New Roman" w:eastAsia="Times New Roman" w:hAnsi="Times New Roman" w:cs="Times New Roman"/>
          <w:i/>
          <w:iCs/>
          <w:sz w:val="21"/>
          <w:szCs w:val="21"/>
        </w:rPr>
        <w:t>seated</w:t>
      </w:r>
      <w:proofErr w:type="gramEnd"/>
      <w:r w:rsidRPr="59CF5B13">
        <w:rPr>
          <w:rFonts w:ascii="Times New Roman" w:eastAsia="Times New Roman" w:hAnsi="Times New Roman" w:cs="Times New Roman"/>
          <w:i/>
          <w:iCs/>
          <w:sz w:val="21"/>
          <w:szCs w:val="21"/>
        </w:rPr>
        <w:t xml:space="preserve"> when the tardy bell rings.</w:t>
      </w:r>
    </w:p>
    <w:p w14:paraId="495F6F3B" w14:textId="2CF62106" w:rsidR="00B91BDF" w:rsidRDefault="029D1DF7" w:rsidP="59CF5B13">
      <w:pPr>
        <w:shd w:val="clear" w:color="auto" w:fill="FFFFFF" w:themeFill="background1"/>
        <w:spacing w:before="45" w:after="0" w:line="300" w:lineRule="auto"/>
        <w:rPr>
          <w:rFonts w:ascii="Times New Roman" w:eastAsia="Times New Roman" w:hAnsi="Times New Roman" w:cs="Times New Roman"/>
          <w:i/>
          <w:iCs/>
          <w:color w:val="000000" w:themeColor="text1"/>
          <w:sz w:val="21"/>
          <w:szCs w:val="21"/>
        </w:rPr>
      </w:pPr>
      <w:r w:rsidRPr="59CF5B13">
        <w:rPr>
          <w:rFonts w:ascii="Times New Roman" w:eastAsia="Times New Roman" w:hAnsi="Times New Roman" w:cs="Times New Roman"/>
          <w:i/>
          <w:iCs/>
          <w:sz w:val="21"/>
          <w:szCs w:val="21"/>
        </w:rPr>
        <w:t>Be prepared for class by bringing all necessary learning materials to class</w:t>
      </w:r>
      <w:r w:rsidR="2570056D" w:rsidRPr="59CF5B13">
        <w:rPr>
          <w:rFonts w:ascii="Times New Roman" w:eastAsia="Times New Roman" w:hAnsi="Times New Roman" w:cs="Times New Roman"/>
          <w:i/>
          <w:iCs/>
          <w:sz w:val="21"/>
          <w:szCs w:val="21"/>
        </w:rPr>
        <w:t>.</w:t>
      </w:r>
    </w:p>
    <w:p w14:paraId="396C1918" w14:textId="3DDF891F" w:rsidR="00B91BDF" w:rsidRDefault="029D1DF7" w:rsidP="59CF5B13">
      <w:pPr>
        <w:shd w:val="clear" w:color="auto" w:fill="FFFFFF" w:themeFill="background1"/>
        <w:spacing w:before="45" w:after="0" w:line="300" w:lineRule="auto"/>
        <w:rPr>
          <w:rFonts w:ascii="Times New Roman" w:eastAsia="Times New Roman" w:hAnsi="Times New Roman" w:cs="Times New Roman"/>
          <w:i/>
          <w:iCs/>
          <w:sz w:val="21"/>
          <w:szCs w:val="21"/>
        </w:rPr>
      </w:pPr>
      <w:r w:rsidRPr="59CF5B13">
        <w:rPr>
          <w:rFonts w:ascii="Times New Roman" w:eastAsia="Times New Roman" w:hAnsi="Times New Roman" w:cs="Times New Roman"/>
          <w:i/>
          <w:iCs/>
          <w:sz w:val="21"/>
          <w:szCs w:val="21"/>
        </w:rPr>
        <w:t xml:space="preserve">Be aware that ALL electronic devices may </w:t>
      </w:r>
      <w:r w:rsidR="30972D18" w:rsidRPr="59CF5B13">
        <w:rPr>
          <w:rFonts w:ascii="Times New Roman" w:eastAsia="Times New Roman" w:hAnsi="Times New Roman" w:cs="Times New Roman"/>
          <w:i/>
          <w:iCs/>
          <w:sz w:val="21"/>
          <w:szCs w:val="21"/>
        </w:rPr>
        <w:t>NOT be used in class</w:t>
      </w:r>
      <w:r w:rsidRPr="59CF5B13">
        <w:rPr>
          <w:rFonts w:ascii="Times New Roman" w:eastAsia="Times New Roman" w:hAnsi="Times New Roman" w:cs="Times New Roman"/>
          <w:i/>
          <w:iCs/>
          <w:sz w:val="21"/>
          <w:szCs w:val="21"/>
        </w:rPr>
        <w:t>.</w:t>
      </w:r>
    </w:p>
    <w:p w14:paraId="6C8D81A6" w14:textId="53455EFE" w:rsidR="00B91BDF" w:rsidRDefault="029D1DF7" w:rsidP="59CF5B13">
      <w:pPr>
        <w:shd w:val="clear" w:color="auto" w:fill="FFFFFF" w:themeFill="background1"/>
        <w:spacing w:before="45" w:after="0" w:line="300" w:lineRule="auto"/>
        <w:rPr>
          <w:rFonts w:ascii="Times New Roman" w:eastAsia="Times New Roman" w:hAnsi="Times New Roman" w:cs="Times New Roman"/>
          <w:i/>
          <w:iCs/>
          <w:sz w:val="21"/>
          <w:szCs w:val="21"/>
        </w:rPr>
      </w:pPr>
      <w:r w:rsidRPr="59CF5B13">
        <w:rPr>
          <w:rFonts w:ascii="Times New Roman" w:eastAsia="Times New Roman" w:hAnsi="Times New Roman" w:cs="Times New Roman"/>
          <w:i/>
          <w:iCs/>
          <w:sz w:val="21"/>
          <w:szCs w:val="21"/>
        </w:rPr>
        <w:t>Be respectful of yourself, classmates &amp; teacher.</w:t>
      </w:r>
    </w:p>
    <w:p w14:paraId="3E24CCD5" w14:textId="5A49368E" w:rsidR="00B91BDF" w:rsidRDefault="029D1DF7" w:rsidP="59CF5B13">
      <w:pPr>
        <w:shd w:val="clear" w:color="auto" w:fill="FFFFFF" w:themeFill="background1"/>
        <w:spacing w:before="45" w:after="0" w:line="300" w:lineRule="auto"/>
        <w:rPr>
          <w:rFonts w:ascii="Times New Roman" w:eastAsia="Times New Roman" w:hAnsi="Times New Roman" w:cs="Times New Roman"/>
          <w:i/>
          <w:iCs/>
          <w:sz w:val="21"/>
          <w:szCs w:val="21"/>
        </w:rPr>
      </w:pPr>
      <w:r w:rsidRPr="59CF5B13">
        <w:rPr>
          <w:rFonts w:ascii="Times New Roman" w:eastAsia="Times New Roman" w:hAnsi="Times New Roman" w:cs="Times New Roman"/>
          <w:i/>
          <w:iCs/>
          <w:sz w:val="21"/>
          <w:szCs w:val="21"/>
        </w:rPr>
        <w:t xml:space="preserve">No foul language, derogatory statements, </w:t>
      </w:r>
      <w:proofErr w:type="spellStart"/>
      <w:r w:rsidRPr="59CF5B13">
        <w:rPr>
          <w:rFonts w:ascii="Times New Roman" w:eastAsia="Times New Roman" w:hAnsi="Times New Roman" w:cs="Times New Roman"/>
          <w:i/>
          <w:iCs/>
          <w:sz w:val="21"/>
          <w:szCs w:val="21"/>
        </w:rPr>
        <w:t>etc</w:t>
      </w:r>
      <w:proofErr w:type="spellEnd"/>
      <w:r w:rsidRPr="59CF5B13">
        <w:rPr>
          <w:rFonts w:ascii="Times New Roman" w:eastAsia="Times New Roman" w:hAnsi="Times New Roman" w:cs="Times New Roman"/>
          <w:i/>
          <w:iCs/>
          <w:sz w:val="21"/>
          <w:szCs w:val="21"/>
        </w:rPr>
        <w:t>…</w:t>
      </w:r>
    </w:p>
    <w:p w14:paraId="569AC55F" w14:textId="7DB75BCA" w:rsidR="00B91BDF" w:rsidRDefault="029D1DF7" w:rsidP="59CF5B13">
      <w:pPr>
        <w:shd w:val="clear" w:color="auto" w:fill="FFFFFF" w:themeFill="background1"/>
        <w:spacing w:before="45" w:after="0" w:line="300" w:lineRule="auto"/>
        <w:rPr>
          <w:rFonts w:ascii="Times New Roman" w:eastAsia="Times New Roman" w:hAnsi="Times New Roman" w:cs="Times New Roman"/>
          <w:i/>
          <w:iCs/>
          <w:sz w:val="21"/>
          <w:szCs w:val="21"/>
        </w:rPr>
      </w:pPr>
      <w:r w:rsidRPr="59CF5B13">
        <w:rPr>
          <w:rFonts w:ascii="Times New Roman" w:eastAsia="Times New Roman" w:hAnsi="Times New Roman" w:cs="Times New Roman"/>
          <w:i/>
          <w:iCs/>
          <w:sz w:val="21"/>
          <w:szCs w:val="21"/>
        </w:rPr>
        <w:t>Be respectful of school property</w:t>
      </w:r>
      <w:r w:rsidR="2C9D5E59" w:rsidRPr="59CF5B13">
        <w:rPr>
          <w:rFonts w:ascii="Times New Roman" w:eastAsia="Times New Roman" w:hAnsi="Times New Roman" w:cs="Times New Roman"/>
          <w:i/>
          <w:iCs/>
          <w:sz w:val="21"/>
          <w:szCs w:val="21"/>
        </w:rPr>
        <w:t>.</w:t>
      </w:r>
    </w:p>
    <w:p w14:paraId="6BB282EC" w14:textId="4C2CE498" w:rsidR="00B91BDF" w:rsidRDefault="029D1DF7" w:rsidP="59CF5B13">
      <w:pPr>
        <w:shd w:val="clear" w:color="auto" w:fill="FFFFFF" w:themeFill="background1"/>
        <w:spacing w:before="45" w:after="0" w:line="300" w:lineRule="auto"/>
        <w:rPr>
          <w:rFonts w:ascii="Helvetica" w:eastAsia="Helvetica" w:hAnsi="Helvetica" w:cs="Helvetica"/>
          <w:sz w:val="18"/>
          <w:szCs w:val="18"/>
        </w:rPr>
      </w:pPr>
      <w:r w:rsidRPr="59CF5B13">
        <w:rPr>
          <w:rFonts w:ascii="Times New Roman" w:eastAsia="Times New Roman" w:hAnsi="Times New Roman" w:cs="Times New Roman"/>
          <w:i/>
          <w:iCs/>
          <w:sz w:val="21"/>
          <w:szCs w:val="21"/>
        </w:rPr>
        <w:t>Be attentive in class.</w:t>
      </w:r>
      <w:r>
        <w:br/>
      </w:r>
    </w:p>
    <w:p w14:paraId="2A912D06" w14:textId="0C8C1A5A" w:rsidR="00B91BDF" w:rsidRDefault="029D1DF7" w:rsidP="59CF5B13">
      <w:pPr>
        <w:shd w:val="clear" w:color="auto" w:fill="FFFFFF" w:themeFill="background1"/>
        <w:spacing w:after="0" w:line="300" w:lineRule="auto"/>
        <w:rPr>
          <w:rFonts w:ascii="Helvetica" w:eastAsia="Helvetica" w:hAnsi="Helvetica" w:cs="Helvetica"/>
          <w:sz w:val="18"/>
          <w:szCs w:val="18"/>
        </w:rPr>
      </w:pPr>
      <w:r w:rsidRPr="59CF5B13">
        <w:rPr>
          <w:rFonts w:ascii="Helvetica" w:eastAsia="Helvetica" w:hAnsi="Helvetica" w:cs="Helvetica"/>
          <w:b/>
          <w:bCs/>
          <w:sz w:val="18"/>
          <w:szCs w:val="18"/>
        </w:rPr>
        <w:t>Academic Maturity</w:t>
      </w:r>
      <w:r>
        <w:br/>
      </w:r>
      <w:r w:rsidRPr="59CF5B13">
        <w:rPr>
          <w:rFonts w:ascii="Helvetica" w:eastAsia="Helvetica" w:hAnsi="Helvetica" w:cs="Helvetica"/>
          <w:sz w:val="18"/>
          <w:szCs w:val="18"/>
        </w:rPr>
        <w:t xml:space="preserve">The academic expectations are high in this course. Students </w:t>
      </w:r>
      <w:r w:rsidR="002965F9" w:rsidRPr="59CF5B13">
        <w:rPr>
          <w:rFonts w:ascii="Helvetica" w:eastAsia="Helvetica" w:hAnsi="Helvetica" w:cs="Helvetica"/>
          <w:sz w:val="18"/>
          <w:szCs w:val="18"/>
        </w:rPr>
        <w:t>are</w:t>
      </w:r>
      <w:r w:rsidRPr="59CF5B13">
        <w:rPr>
          <w:rFonts w:ascii="Helvetica" w:eastAsia="Helvetica" w:hAnsi="Helvetica" w:cs="Helvetica"/>
          <w:sz w:val="18"/>
          <w:szCs w:val="18"/>
        </w:rPr>
        <w:t xml:space="preserve"> mature and responsible individuals who will be held accountable for all work assigned </w:t>
      </w:r>
      <w:proofErr w:type="gramStart"/>
      <w:r w:rsidRPr="59CF5B13">
        <w:rPr>
          <w:rFonts w:ascii="Helvetica" w:eastAsia="Helvetica" w:hAnsi="Helvetica" w:cs="Helvetica"/>
          <w:sz w:val="18"/>
          <w:szCs w:val="18"/>
        </w:rPr>
        <w:t>in</w:t>
      </w:r>
      <w:proofErr w:type="gramEnd"/>
      <w:r w:rsidRPr="59CF5B13">
        <w:rPr>
          <w:rFonts w:ascii="Helvetica" w:eastAsia="Helvetica" w:hAnsi="Helvetica" w:cs="Helvetica"/>
          <w:sz w:val="18"/>
          <w:szCs w:val="18"/>
        </w:rPr>
        <w:t xml:space="preserve"> this course.  There are various topics that will be discussed in this course that require a mature response </w:t>
      </w:r>
      <w:proofErr w:type="gramStart"/>
      <w:r w:rsidRPr="59CF5B13">
        <w:rPr>
          <w:rFonts w:ascii="Helvetica" w:eastAsia="Helvetica" w:hAnsi="Helvetica" w:cs="Helvetica"/>
          <w:sz w:val="18"/>
          <w:szCs w:val="18"/>
        </w:rPr>
        <w:t>so as to</w:t>
      </w:r>
      <w:proofErr w:type="gramEnd"/>
      <w:r w:rsidRPr="59CF5B13">
        <w:rPr>
          <w:rFonts w:ascii="Helvetica" w:eastAsia="Helvetica" w:hAnsi="Helvetica" w:cs="Helvetica"/>
          <w:sz w:val="18"/>
          <w:szCs w:val="18"/>
        </w:rPr>
        <w:t xml:space="preserve"> ensure the proper critical analysis of their effects on today’s world.  Therefore, </w:t>
      </w:r>
      <w:r w:rsidR="002965F9" w:rsidRPr="59CF5B13">
        <w:rPr>
          <w:rFonts w:ascii="Helvetica" w:eastAsia="Helvetica" w:hAnsi="Helvetica" w:cs="Helvetica"/>
          <w:sz w:val="18"/>
          <w:szCs w:val="18"/>
        </w:rPr>
        <w:t>the behavior</w:t>
      </w:r>
      <w:r w:rsidRPr="59CF5B13">
        <w:rPr>
          <w:rFonts w:ascii="Helvetica" w:eastAsia="Helvetica" w:hAnsi="Helvetica" w:cs="Helvetica"/>
          <w:sz w:val="18"/>
          <w:szCs w:val="18"/>
        </w:rPr>
        <w:t xml:space="preserve"> of a mature high school student will not be tolerated.</w:t>
      </w:r>
    </w:p>
    <w:p w14:paraId="425FFED2" w14:textId="1685CC61" w:rsidR="00B91BDF" w:rsidRDefault="00B91BDF" w:rsidP="72FDD7D0">
      <w:pPr>
        <w:shd w:val="clear" w:color="auto" w:fill="FFFFFF" w:themeFill="background1"/>
        <w:spacing w:after="0" w:line="300" w:lineRule="auto"/>
        <w:rPr>
          <w:rFonts w:ascii="Helvetica" w:eastAsia="Helvetica" w:hAnsi="Helvetica" w:cs="Helvetica"/>
          <w:color w:val="48382D"/>
          <w:sz w:val="18"/>
          <w:szCs w:val="18"/>
        </w:rPr>
      </w:pPr>
    </w:p>
    <w:p w14:paraId="2C078E63" w14:textId="3659ECA1" w:rsidR="00B91BDF" w:rsidRDefault="00B91BDF"/>
    <w:sectPr w:rsidR="00B91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654D"/>
    <w:multiLevelType w:val="hybridMultilevel"/>
    <w:tmpl w:val="3B3CE1DA"/>
    <w:lvl w:ilvl="0" w:tplc="26AC155C">
      <w:start w:val="1"/>
      <w:numFmt w:val="decimal"/>
      <w:lvlText w:val="%1."/>
      <w:lvlJc w:val="left"/>
      <w:pPr>
        <w:ind w:left="720" w:hanging="360"/>
      </w:pPr>
    </w:lvl>
    <w:lvl w:ilvl="1" w:tplc="F3883DF8">
      <w:start w:val="1"/>
      <w:numFmt w:val="lowerLetter"/>
      <w:lvlText w:val="%2."/>
      <w:lvlJc w:val="left"/>
      <w:pPr>
        <w:ind w:left="1440" w:hanging="360"/>
      </w:pPr>
    </w:lvl>
    <w:lvl w:ilvl="2" w:tplc="A720E67E">
      <w:start w:val="1"/>
      <w:numFmt w:val="lowerRoman"/>
      <w:lvlText w:val="%3."/>
      <w:lvlJc w:val="right"/>
      <w:pPr>
        <w:ind w:left="2160" w:hanging="180"/>
      </w:pPr>
    </w:lvl>
    <w:lvl w:ilvl="3" w:tplc="07B61C84">
      <w:start w:val="1"/>
      <w:numFmt w:val="decimal"/>
      <w:lvlText w:val="%4."/>
      <w:lvlJc w:val="left"/>
      <w:pPr>
        <w:ind w:left="2880" w:hanging="360"/>
      </w:pPr>
    </w:lvl>
    <w:lvl w:ilvl="4" w:tplc="5000A1D8">
      <w:start w:val="1"/>
      <w:numFmt w:val="lowerLetter"/>
      <w:lvlText w:val="%5."/>
      <w:lvlJc w:val="left"/>
      <w:pPr>
        <w:ind w:left="3600" w:hanging="360"/>
      </w:pPr>
    </w:lvl>
    <w:lvl w:ilvl="5" w:tplc="85C676FC">
      <w:start w:val="1"/>
      <w:numFmt w:val="lowerRoman"/>
      <w:lvlText w:val="%6."/>
      <w:lvlJc w:val="right"/>
      <w:pPr>
        <w:ind w:left="4320" w:hanging="180"/>
      </w:pPr>
    </w:lvl>
    <w:lvl w:ilvl="6" w:tplc="FE602E54">
      <w:start w:val="1"/>
      <w:numFmt w:val="decimal"/>
      <w:lvlText w:val="%7."/>
      <w:lvlJc w:val="left"/>
      <w:pPr>
        <w:ind w:left="5040" w:hanging="360"/>
      </w:pPr>
    </w:lvl>
    <w:lvl w:ilvl="7" w:tplc="B7DABABE">
      <w:start w:val="1"/>
      <w:numFmt w:val="lowerLetter"/>
      <w:lvlText w:val="%8."/>
      <w:lvlJc w:val="left"/>
      <w:pPr>
        <w:ind w:left="5760" w:hanging="360"/>
      </w:pPr>
    </w:lvl>
    <w:lvl w:ilvl="8" w:tplc="7EF84F90">
      <w:start w:val="1"/>
      <w:numFmt w:val="lowerRoman"/>
      <w:lvlText w:val="%9."/>
      <w:lvlJc w:val="right"/>
      <w:pPr>
        <w:ind w:left="6480" w:hanging="180"/>
      </w:pPr>
    </w:lvl>
  </w:abstractNum>
  <w:abstractNum w:abstractNumId="1" w15:restartNumberingAfterBreak="0">
    <w:nsid w:val="5D3B21C6"/>
    <w:multiLevelType w:val="hybridMultilevel"/>
    <w:tmpl w:val="28AA685E"/>
    <w:lvl w:ilvl="0" w:tplc="45121AFC">
      <w:start w:val="1"/>
      <w:numFmt w:val="bullet"/>
      <w:lvlText w:val=""/>
      <w:lvlJc w:val="left"/>
      <w:pPr>
        <w:ind w:left="720" w:hanging="360"/>
      </w:pPr>
      <w:rPr>
        <w:rFonts w:ascii="Wingdings" w:hAnsi="Wingdings" w:hint="default"/>
      </w:rPr>
    </w:lvl>
    <w:lvl w:ilvl="1" w:tplc="AE3CB228">
      <w:start w:val="1"/>
      <w:numFmt w:val="bullet"/>
      <w:lvlText w:val="o"/>
      <w:lvlJc w:val="left"/>
      <w:pPr>
        <w:ind w:left="1440" w:hanging="360"/>
      </w:pPr>
      <w:rPr>
        <w:rFonts w:ascii="Courier New" w:hAnsi="Courier New" w:hint="default"/>
      </w:rPr>
    </w:lvl>
    <w:lvl w:ilvl="2" w:tplc="1E40DF8A">
      <w:start w:val="1"/>
      <w:numFmt w:val="bullet"/>
      <w:lvlText w:val=""/>
      <w:lvlJc w:val="left"/>
      <w:pPr>
        <w:ind w:left="2160" w:hanging="360"/>
      </w:pPr>
      <w:rPr>
        <w:rFonts w:ascii="Wingdings" w:hAnsi="Wingdings" w:hint="default"/>
      </w:rPr>
    </w:lvl>
    <w:lvl w:ilvl="3" w:tplc="3AC6111C">
      <w:start w:val="1"/>
      <w:numFmt w:val="bullet"/>
      <w:lvlText w:val=""/>
      <w:lvlJc w:val="left"/>
      <w:pPr>
        <w:ind w:left="2880" w:hanging="360"/>
      </w:pPr>
      <w:rPr>
        <w:rFonts w:ascii="Symbol" w:hAnsi="Symbol" w:hint="default"/>
      </w:rPr>
    </w:lvl>
    <w:lvl w:ilvl="4" w:tplc="D9A07236">
      <w:start w:val="1"/>
      <w:numFmt w:val="bullet"/>
      <w:lvlText w:val="o"/>
      <w:lvlJc w:val="left"/>
      <w:pPr>
        <w:ind w:left="3600" w:hanging="360"/>
      </w:pPr>
      <w:rPr>
        <w:rFonts w:ascii="Courier New" w:hAnsi="Courier New" w:hint="default"/>
      </w:rPr>
    </w:lvl>
    <w:lvl w:ilvl="5" w:tplc="E22663A2">
      <w:start w:val="1"/>
      <w:numFmt w:val="bullet"/>
      <w:lvlText w:val=""/>
      <w:lvlJc w:val="left"/>
      <w:pPr>
        <w:ind w:left="4320" w:hanging="360"/>
      </w:pPr>
      <w:rPr>
        <w:rFonts w:ascii="Wingdings" w:hAnsi="Wingdings" w:hint="default"/>
      </w:rPr>
    </w:lvl>
    <w:lvl w:ilvl="6" w:tplc="D6702048">
      <w:start w:val="1"/>
      <w:numFmt w:val="bullet"/>
      <w:lvlText w:val=""/>
      <w:lvlJc w:val="left"/>
      <w:pPr>
        <w:ind w:left="5040" w:hanging="360"/>
      </w:pPr>
      <w:rPr>
        <w:rFonts w:ascii="Symbol" w:hAnsi="Symbol" w:hint="default"/>
      </w:rPr>
    </w:lvl>
    <w:lvl w:ilvl="7" w:tplc="EB42EC36">
      <w:start w:val="1"/>
      <w:numFmt w:val="bullet"/>
      <w:lvlText w:val="o"/>
      <w:lvlJc w:val="left"/>
      <w:pPr>
        <w:ind w:left="5760" w:hanging="360"/>
      </w:pPr>
      <w:rPr>
        <w:rFonts w:ascii="Courier New" w:hAnsi="Courier New" w:hint="default"/>
      </w:rPr>
    </w:lvl>
    <w:lvl w:ilvl="8" w:tplc="7A52088C">
      <w:start w:val="1"/>
      <w:numFmt w:val="bullet"/>
      <w:lvlText w:val=""/>
      <w:lvlJc w:val="left"/>
      <w:pPr>
        <w:ind w:left="6480" w:hanging="360"/>
      </w:pPr>
      <w:rPr>
        <w:rFonts w:ascii="Wingdings" w:hAnsi="Wingdings" w:hint="default"/>
      </w:rPr>
    </w:lvl>
  </w:abstractNum>
  <w:num w:numId="1" w16cid:durableId="1750619305">
    <w:abstractNumId w:val="1"/>
  </w:num>
  <w:num w:numId="2" w16cid:durableId="201680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B1963B"/>
    <w:rsid w:val="000D0C01"/>
    <w:rsid w:val="002965F9"/>
    <w:rsid w:val="00326EC9"/>
    <w:rsid w:val="004A4EB5"/>
    <w:rsid w:val="004E35FE"/>
    <w:rsid w:val="0050D6C4"/>
    <w:rsid w:val="00807CBE"/>
    <w:rsid w:val="009F7F82"/>
    <w:rsid w:val="00B91BDF"/>
    <w:rsid w:val="00C2EFC0"/>
    <w:rsid w:val="0261D130"/>
    <w:rsid w:val="02971D93"/>
    <w:rsid w:val="029D1DF7"/>
    <w:rsid w:val="02AA8242"/>
    <w:rsid w:val="042EA14E"/>
    <w:rsid w:val="071B4B38"/>
    <w:rsid w:val="07A7562A"/>
    <w:rsid w:val="09AF5629"/>
    <w:rsid w:val="0AF7578B"/>
    <w:rsid w:val="0C4EE286"/>
    <w:rsid w:val="0DB1963B"/>
    <w:rsid w:val="0F976F9C"/>
    <w:rsid w:val="115AA487"/>
    <w:rsid w:val="17785061"/>
    <w:rsid w:val="1984B6CB"/>
    <w:rsid w:val="1D3EF9C9"/>
    <w:rsid w:val="2099DCE3"/>
    <w:rsid w:val="23C980D7"/>
    <w:rsid w:val="23F2F9C5"/>
    <w:rsid w:val="249903A4"/>
    <w:rsid w:val="2570056D"/>
    <w:rsid w:val="25DA8281"/>
    <w:rsid w:val="27CD843A"/>
    <w:rsid w:val="2C7925C4"/>
    <w:rsid w:val="2C9D5E59"/>
    <w:rsid w:val="2E096686"/>
    <w:rsid w:val="2E4047CC"/>
    <w:rsid w:val="30972D18"/>
    <w:rsid w:val="320F3E96"/>
    <w:rsid w:val="33BEA4E2"/>
    <w:rsid w:val="342AB097"/>
    <w:rsid w:val="348DF42D"/>
    <w:rsid w:val="35058D6D"/>
    <w:rsid w:val="354A60B3"/>
    <w:rsid w:val="368FB499"/>
    <w:rsid w:val="374B4E02"/>
    <w:rsid w:val="3D6F51C9"/>
    <w:rsid w:val="3F0FE076"/>
    <w:rsid w:val="4015C1EC"/>
    <w:rsid w:val="40BBED73"/>
    <w:rsid w:val="42518901"/>
    <w:rsid w:val="42C6879C"/>
    <w:rsid w:val="42C8B676"/>
    <w:rsid w:val="42E6B0A4"/>
    <w:rsid w:val="434D0743"/>
    <w:rsid w:val="44962AC2"/>
    <w:rsid w:val="4713A8F7"/>
    <w:rsid w:val="47B07DBA"/>
    <w:rsid w:val="4C51D36D"/>
    <w:rsid w:val="4E453FA6"/>
    <w:rsid w:val="5399EA74"/>
    <w:rsid w:val="548CBC9E"/>
    <w:rsid w:val="590047DB"/>
    <w:rsid w:val="59CF5B13"/>
    <w:rsid w:val="59EBE99A"/>
    <w:rsid w:val="5AC5C01E"/>
    <w:rsid w:val="5B1EB273"/>
    <w:rsid w:val="5C03DF33"/>
    <w:rsid w:val="5D2F9B63"/>
    <w:rsid w:val="5DDB2040"/>
    <w:rsid w:val="5FBB617D"/>
    <w:rsid w:val="612841BF"/>
    <w:rsid w:val="62942A08"/>
    <w:rsid w:val="63AA6210"/>
    <w:rsid w:val="6411204C"/>
    <w:rsid w:val="64A381B9"/>
    <w:rsid w:val="67E3A9A2"/>
    <w:rsid w:val="68C78C07"/>
    <w:rsid w:val="6B0C842A"/>
    <w:rsid w:val="6FB30E70"/>
    <w:rsid w:val="729E088E"/>
    <w:rsid w:val="72FDD7D0"/>
    <w:rsid w:val="74544A8D"/>
    <w:rsid w:val="7499D5F7"/>
    <w:rsid w:val="75E4BEF9"/>
    <w:rsid w:val="7BC8653A"/>
    <w:rsid w:val="7D4DC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963B"/>
  <w15:chartTrackingRefBased/>
  <w15:docId w15:val="{68ED653C-1474-47DC-B97E-0E486317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59CF5B1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Mackenzie</dc:creator>
  <cp:keywords/>
  <dc:description/>
  <cp:lastModifiedBy>Taylor, Reginald</cp:lastModifiedBy>
  <cp:revision>4</cp:revision>
  <dcterms:created xsi:type="dcterms:W3CDTF">2025-08-12T23:53:00Z</dcterms:created>
  <dcterms:modified xsi:type="dcterms:W3CDTF">2025-08-26T00:36:00Z</dcterms:modified>
</cp:coreProperties>
</file>